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0FD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FORM 5</w:t>
      </w:r>
    </w:p>
    <w:p w:rsidR="00000000" w:rsidRDefault="00310FD4">
      <w:pPr>
        <w:pStyle w:val="a0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10FD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Central Sales Tax (Delhi) Rules 2005</w:t>
      </w:r>
    </w:p>
    <w:p w:rsidR="00000000" w:rsidRDefault="00310FD4">
      <w:pPr>
        <w:pStyle w:val="a0"/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10FD4">
      <w:pPr>
        <w:pStyle w:val="a0"/>
        <w:widowControl w:val="0"/>
        <w:overflowPunct w:val="0"/>
        <w:autoSpaceDE w:val="0"/>
        <w:autoSpaceDN w:val="0"/>
        <w:adjustRightInd w:val="0"/>
        <w:spacing w:after="0" w:line="291" w:lineRule="auto"/>
        <w:ind w:left="2940" w:right="2540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Register of Declaration Forms under Rule 8(5) of the Central Sales Tax (Delhi) Rules, 2005</w:t>
      </w:r>
    </w:p>
    <w:p w:rsidR="00000000" w:rsidRDefault="00310FD4">
      <w:pPr>
        <w:pStyle w:val="a0"/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1380"/>
        <w:gridCol w:w="780"/>
        <w:gridCol w:w="900"/>
        <w:gridCol w:w="940"/>
        <w:gridCol w:w="780"/>
        <w:gridCol w:w="640"/>
        <w:gridCol w:w="1160"/>
        <w:gridCol w:w="1620"/>
        <w:gridCol w:w="108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Receipts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Surrendered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Remarks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Date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Authority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Book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Date of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Book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Sl.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Folio No.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Commissioner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from whom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No…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issue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issue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issued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To….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register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Form 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10FD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310FD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10FD4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10FD4">
      <w:pPr>
        <w:pStyle w:val="a0"/>
        <w:widowControl w:val="0"/>
        <w:overflowPunct w:val="0"/>
        <w:autoSpaceDE w:val="0"/>
        <w:autoSpaceDN w:val="0"/>
        <w:adjustRightInd w:val="0"/>
        <w:spacing w:after="0" w:line="289" w:lineRule="auto"/>
        <w:ind w:left="7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 </w:t>
      </w:r>
      <w:r>
        <w:rPr>
          <w:rFonts w:ascii="Times New Roman" w:hAnsi="Times New Roman" w:cs="Times New Roman"/>
          <w:sz w:val="24"/>
          <w:szCs w:val="24"/>
        </w:rPr>
        <w:t>: Forms C and D mentioned above are those referred to in rule 12 of Central Sale Tax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(Registration and Turnover) Rules, 1957</w:t>
      </w:r>
    </w:p>
    <w:p w:rsidR="00000000" w:rsidRDefault="00310FD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2240" w:h="20160"/>
      <w:pgMar w:top="1223" w:right="1000" w:bottom="1440" w:left="1140" w:header="720" w:footer="720" w:gutter="0"/>
      <w:cols w:space="720" w:equalWidth="0">
        <w:col w:w="101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FD4"/>
    <w:rsid w:val="0031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85</ap:Words>
  <ap:Characters>490</ap:Characters>
  <ap:Application>convertonlinefree.com</ap:Application>
  <ap:DocSecurity>4</ap:DocSecurity>
  <ap:Lines>4</ap:Lines>
  <ap:Paragraphs>1</ap:Paragraphs>
  <ap:ScaleCrop>false</ap:ScaleCrop>
  <ap:Company/>
  <ap:LinksUpToDate>false</ap:LinksUpToDate>
  <ap:CharactersWithSpaces>574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2015-03-25T04:43:00Z</dcterms:created>
  <dcterms:modified xsi:type="dcterms:W3CDTF">2015-03-25T04:43:00Z</dcterms:modified>
</cp:coreProperties>
</file>